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D7C" w:rsidRPr="00DE5B6F" w:rsidRDefault="00717D7C" w:rsidP="00717D7C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DE5B6F">
        <w:rPr>
          <w:rFonts w:ascii="Times New Roman" w:eastAsia="Calibri" w:hAnsi="Times New Roman" w:cs="Times New Roman"/>
          <w:kern w:val="2"/>
          <w:sz w:val="28"/>
          <w:szCs w:val="28"/>
        </w:rPr>
        <w:t>ПЕРЕЧЕНЬ</w:t>
      </w:r>
    </w:p>
    <w:p w:rsidR="00717D7C" w:rsidRPr="00DE5B6F" w:rsidRDefault="00717D7C" w:rsidP="00717D7C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DE5B6F">
        <w:rPr>
          <w:rFonts w:ascii="Times New Roman" w:eastAsia="Calibri" w:hAnsi="Times New Roman" w:cs="Times New Roman"/>
          <w:kern w:val="2"/>
          <w:sz w:val="28"/>
          <w:szCs w:val="28"/>
        </w:rPr>
        <w:t>произведенных капитальных и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DE5B6F">
        <w:rPr>
          <w:rFonts w:ascii="Times New Roman" w:eastAsia="Calibri" w:hAnsi="Times New Roman" w:cs="Times New Roman"/>
          <w:kern w:val="2"/>
          <w:sz w:val="28"/>
          <w:szCs w:val="28"/>
        </w:rPr>
        <w:t xml:space="preserve">(или) текущих </w:t>
      </w:r>
      <w:proofErr w:type="gramStart"/>
      <w:r w:rsidRPr="00DE5B6F">
        <w:rPr>
          <w:rFonts w:ascii="Times New Roman" w:eastAsia="Calibri" w:hAnsi="Times New Roman" w:cs="Times New Roman"/>
          <w:kern w:val="2"/>
          <w:sz w:val="28"/>
          <w:szCs w:val="28"/>
        </w:rPr>
        <w:t>затрат,</w:t>
      </w:r>
      <w:r w:rsidRPr="00DE5B6F">
        <w:rPr>
          <w:rFonts w:ascii="Times New Roman" w:eastAsia="Calibri" w:hAnsi="Times New Roman" w:cs="Times New Roman"/>
          <w:kern w:val="2"/>
          <w:sz w:val="28"/>
          <w:szCs w:val="28"/>
        </w:rPr>
        <w:br/>
        <w:t>связанных</w:t>
      </w:r>
      <w:proofErr w:type="gramEnd"/>
      <w:r w:rsidRPr="00DE5B6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 производством инновационной продукции (товаров, работ, услуг)</w:t>
      </w: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627"/>
        <w:gridCol w:w="3506"/>
        <w:gridCol w:w="2716"/>
        <w:gridCol w:w="1591"/>
        <w:gridCol w:w="1641"/>
      </w:tblGrid>
      <w:tr w:rsidR="00717D7C" w:rsidRPr="00DE5B6F" w:rsidTr="00F64EC4">
        <w:trPr>
          <w:cantSplit/>
          <w:jc w:val="center"/>
        </w:trPr>
        <w:tc>
          <w:tcPr>
            <w:tcW w:w="311" w:type="pc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1739" w:type="pct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Наименование капитальных и(или) текущих затрат, св</w:t>
            </w:r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я</w:t>
            </w:r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занных с производством инновационной продукции (товаров, работ, услуг)</w:t>
            </w:r>
          </w:p>
        </w:tc>
        <w:tc>
          <w:tcPr>
            <w:tcW w:w="1347" w:type="pct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Единица </w:t>
            </w:r>
          </w:p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измерения</w:t>
            </w:r>
          </w:p>
        </w:tc>
        <w:tc>
          <w:tcPr>
            <w:tcW w:w="789" w:type="pct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proofErr w:type="gramStart"/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Коли-</w:t>
            </w:r>
            <w:proofErr w:type="spellStart"/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чество</w:t>
            </w:r>
            <w:proofErr w:type="spellEnd"/>
            <w:proofErr w:type="gramEnd"/>
          </w:p>
        </w:tc>
        <w:tc>
          <w:tcPr>
            <w:tcW w:w="814" w:type="pct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Сумма </w:t>
            </w:r>
          </w:p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с учетом НДС (ру</w:t>
            </w:r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б</w:t>
            </w:r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лей)</w:t>
            </w:r>
          </w:p>
        </w:tc>
      </w:tr>
      <w:tr w:rsidR="00717D7C" w:rsidRPr="00DE5B6F" w:rsidTr="00F64EC4">
        <w:trPr>
          <w:cantSplit/>
          <w:jc w:val="center"/>
        </w:trPr>
        <w:tc>
          <w:tcPr>
            <w:tcW w:w="311" w:type="pct"/>
            <w:hideMark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1739" w:type="pct"/>
            <w:hideMark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347" w:type="pct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789" w:type="pct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814" w:type="pct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5</w:t>
            </w:r>
          </w:p>
        </w:tc>
      </w:tr>
      <w:tr w:rsidR="00717D7C" w:rsidRPr="00DE5B6F" w:rsidTr="00F64EC4">
        <w:trPr>
          <w:cantSplit/>
          <w:jc w:val="center"/>
        </w:trPr>
        <w:tc>
          <w:tcPr>
            <w:tcW w:w="5000" w:type="pct"/>
            <w:gridSpan w:val="5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1. Машины и оборудование, </w:t>
            </w:r>
            <w:proofErr w:type="gramStart"/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приспособления,</w:t>
            </w:r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br/>
              <w:t>инструменты</w:t>
            </w:r>
            <w:proofErr w:type="gramEnd"/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, измерительные приборы</w:t>
            </w:r>
          </w:p>
        </w:tc>
      </w:tr>
      <w:tr w:rsidR="00717D7C" w:rsidRPr="00DE5B6F" w:rsidTr="00F64EC4">
        <w:trPr>
          <w:cantSplit/>
          <w:jc w:val="center"/>
        </w:trPr>
        <w:tc>
          <w:tcPr>
            <w:tcW w:w="311" w:type="pct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1739" w:type="pct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47" w:type="pct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89" w:type="pct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14" w:type="pct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</w:tr>
      <w:tr w:rsidR="00717D7C" w:rsidRPr="00DE5B6F" w:rsidTr="00F64EC4">
        <w:trPr>
          <w:cantSplit/>
          <w:jc w:val="center"/>
        </w:trPr>
        <w:tc>
          <w:tcPr>
            <w:tcW w:w="5000" w:type="pct"/>
            <w:gridSpan w:val="5"/>
          </w:tcPr>
          <w:p w:rsidR="00717D7C" w:rsidRPr="00DE5B6F" w:rsidRDefault="00717D7C" w:rsidP="00F64EC4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2. Исследование и разработка новых продуктов, услуг и методов их производства (передачи), новых производственных процессов</w:t>
            </w:r>
          </w:p>
        </w:tc>
      </w:tr>
      <w:tr w:rsidR="00717D7C" w:rsidRPr="00DE5B6F" w:rsidTr="00F64EC4">
        <w:trPr>
          <w:cantSplit/>
          <w:jc w:val="center"/>
        </w:trPr>
        <w:tc>
          <w:tcPr>
            <w:tcW w:w="311" w:type="pct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2.1.</w:t>
            </w:r>
          </w:p>
        </w:tc>
        <w:tc>
          <w:tcPr>
            <w:tcW w:w="1739" w:type="pct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47" w:type="pct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89" w:type="pct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14" w:type="pct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</w:tr>
      <w:tr w:rsidR="00717D7C" w:rsidRPr="00DE5B6F" w:rsidTr="00F64EC4">
        <w:trPr>
          <w:cantSplit/>
          <w:jc w:val="center"/>
        </w:trPr>
        <w:tc>
          <w:tcPr>
            <w:tcW w:w="5000" w:type="pct"/>
            <w:gridSpan w:val="5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3. Производственное проектирование, дизайн</w:t>
            </w:r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br/>
              <w:t>и другие разработки (не связанные с научными исследованиями</w:t>
            </w:r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br/>
              <w:t>и разработками) новых продуктов, услуг и методов</w:t>
            </w:r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br/>
              <w:t>их производства (передачи), новых производственных процессов</w:t>
            </w:r>
          </w:p>
        </w:tc>
      </w:tr>
      <w:tr w:rsidR="00717D7C" w:rsidRPr="00DE5B6F" w:rsidTr="00F64EC4">
        <w:trPr>
          <w:cantSplit/>
          <w:jc w:val="center"/>
        </w:trPr>
        <w:tc>
          <w:tcPr>
            <w:tcW w:w="311" w:type="pct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3.1.</w:t>
            </w:r>
          </w:p>
        </w:tc>
        <w:tc>
          <w:tcPr>
            <w:tcW w:w="1739" w:type="pct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47" w:type="pct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89" w:type="pct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14" w:type="pct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</w:tr>
      <w:tr w:rsidR="00717D7C" w:rsidRPr="00DE5B6F" w:rsidTr="00F64EC4">
        <w:trPr>
          <w:cantSplit/>
          <w:jc w:val="center"/>
        </w:trPr>
        <w:tc>
          <w:tcPr>
            <w:tcW w:w="5000" w:type="pct"/>
            <w:gridSpan w:val="5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4. Приобретение новых технологий (в том числе прав на патенты, лицензии</w:t>
            </w:r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br/>
              <w:t>на использование изобретений, промышленных образцов, полезных моделей)</w:t>
            </w:r>
          </w:p>
        </w:tc>
      </w:tr>
      <w:tr w:rsidR="00717D7C" w:rsidRPr="00DE5B6F" w:rsidTr="00F64EC4">
        <w:trPr>
          <w:cantSplit/>
          <w:jc w:val="center"/>
        </w:trPr>
        <w:tc>
          <w:tcPr>
            <w:tcW w:w="311" w:type="pct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4.1.</w:t>
            </w:r>
          </w:p>
        </w:tc>
        <w:tc>
          <w:tcPr>
            <w:tcW w:w="1739" w:type="pct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47" w:type="pct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89" w:type="pct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14" w:type="pct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</w:tr>
      <w:tr w:rsidR="00717D7C" w:rsidRPr="00DE5B6F" w:rsidTr="00F64EC4">
        <w:trPr>
          <w:cantSplit/>
          <w:jc w:val="center"/>
        </w:trPr>
        <w:tc>
          <w:tcPr>
            <w:tcW w:w="5000" w:type="pct"/>
            <w:gridSpan w:val="5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5. Сертификация и патентование</w:t>
            </w:r>
          </w:p>
        </w:tc>
      </w:tr>
      <w:tr w:rsidR="00717D7C" w:rsidRPr="00DE5B6F" w:rsidTr="00F64EC4">
        <w:trPr>
          <w:cantSplit/>
          <w:jc w:val="center"/>
        </w:trPr>
        <w:tc>
          <w:tcPr>
            <w:tcW w:w="311" w:type="pct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5.1.</w:t>
            </w:r>
          </w:p>
        </w:tc>
        <w:tc>
          <w:tcPr>
            <w:tcW w:w="1739" w:type="pct"/>
          </w:tcPr>
          <w:p w:rsidR="00717D7C" w:rsidRPr="00DE5B6F" w:rsidRDefault="00717D7C" w:rsidP="00F64EC4">
            <w:pPr>
              <w:tabs>
                <w:tab w:val="left" w:pos="1418"/>
              </w:tabs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47" w:type="pct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89" w:type="pct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14" w:type="pct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</w:tr>
      <w:tr w:rsidR="00717D7C" w:rsidRPr="00DE5B6F" w:rsidTr="00F64EC4">
        <w:trPr>
          <w:cantSplit/>
          <w:jc w:val="center"/>
        </w:trPr>
        <w:tc>
          <w:tcPr>
            <w:tcW w:w="5000" w:type="pct"/>
            <w:gridSpan w:val="5"/>
          </w:tcPr>
          <w:p w:rsidR="00717D7C" w:rsidRPr="00DE5B6F" w:rsidRDefault="00717D7C" w:rsidP="00F64EC4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6. Приобретение программных средств</w:t>
            </w:r>
          </w:p>
        </w:tc>
      </w:tr>
      <w:tr w:rsidR="00717D7C" w:rsidRPr="00DE5B6F" w:rsidTr="00F64EC4">
        <w:trPr>
          <w:cantSplit/>
          <w:jc w:val="center"/>
        </w:trPr>
        <w:tc>
          <w:tcPr>
            <w:tcW w:w="311" w:type="pct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6.1.</w:t>
            </w:r>
          </w:p>
        </w:tc>
        <w:tc>
          <w:tcPr>
            <w:tcW w:w="1739" w:type="pct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47" w:type="pct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89" w:type="pct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14" w:type="pct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717D7C" w:rsidRPr="00DE5B6F" w:rsidRDefault="00717D7C" w:rsidP="00717D7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jc w:val="center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243"/>
        <w:gridCol w:w="2345"/>
        <w:gridCol w:w="57"/>
        <w:gridCol w:w="2964"/>
        <w:gridCol w:w="3537"/>
        <w:gridCol w:w="59"/>
      </w:tblGrid>
      <w:tr w:rsidR="00717D7C" w:rsidRPr="00DE5B6F" w:rsidTr="00F64EC4">
        <w:trPr>
          <w:cantSplit/>
          <w:jc w:val="center"/>
        </w:trPr>
        <w:tc>
          <w:tcPr>
            <w:tcW w:w="1758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_____________________</w:t>
            </w:r>
          </w:p>
        </w:tc>
        <w:tc>
          <w:tcPr>
            <w:tcW w:w="1480" w:type="pct"/>
            <w:gridSpan w:val="2"/>
            <w:hideMark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__________________</w:t>
            </w:r>
          </w:p>
        </w:tc>
        <w:tc>
          <w:tcPr>
            <w:tcW w:w="1762" w:type="pct"/>
            <w:gridSpan w:val="2"/>
            <w:hideMark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_______________________</w:t>
            </w:r>
          </w:p>
        </w:tc>
      </w:tr>
      <w:tr w:rsidR="00717D7C" w:rsidRPr="00DE5B6F" w:rsidTr="00F64EC4">
        <w:trPr>
          <w:cantSplit/>
          <w:jc w:val="center"/>
        </w:trPr>
        <w:tc>
          <w:tcPr>
            <w:tcW w:w="1758" w:type="pct"/>
            <w:gridSpan w:val="2"/>
            <w:hideMark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DE5B6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(указывается должность </w:t>
            </w:r>
          </w:p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DE5B6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в соответствии </w:t>
            </w:r>
          </w:p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DE5B6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 учредительными документами или документами, подтве</w:t>
            </w:r>
            <w:r w:rsidRPr="00DE5B6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р</w:t>
            </w:r>
            <w:r w:rsidRPr="00DE5B6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ждающими правоспособность)</w:t>
            </w:r>
          </w:p>
        </w:tc>
        <w:tc>
          <w:tcPr>
            <w:tcW w:w="1480" w:type="pct"/>
            <w:gridSpan w:val="2"/>
            <w:hideMark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DE5B6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(подпись)</w:t>
            </w:r>
          </w:p>
          <w:p w:rsidR="00717D7C" w:rsidRPr="00DE5B6F" w:rsidRDefault="00717D7C" w:rsidP="00F64EC4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М.П.</w:t>
            </w:r>
          </w:p>
        </w:tc>
        <w:tc>
          <w:tcPr>
            <w:tcW w:w="1762" w:type="pct"/>
            <w:gridSpan w:val="2"/>
            <w:hideMark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DE5B6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(Ф.И.О. руководителя)</w:t>
            </w:r>
          </w:p>
        </w:tc>
      </w:tr>
      <w:tr w:rsidR="00717D7C" w:rsidRPr="00DE5B6F" w:rsidTr="00F64EC4">
        <w:trPr>
          <w:cantSplit/>
          <w:jc w:val="center"/>
        </w:trPr>
        <w:tc>
          <w:tcPr>
            <w:tcW w:w="1758" w:type="pct"/>
            <w:gridSpan w:val="2"/>
          </w:tcPr>
          <w:p w:rsidR="00717D7C" w:rsidRPr="00DE5B6F" w:rsidRDefault="00717D7C" w:rsidP="00F64EC4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80" w:type="pct"/>
            <w:gridSpan w:val="2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62" w:type="pct"/>
            <w:gridSpan w:val="2"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</w:tr>
      <w:tr w:rsidR="00717D7C" w:rsidRPr="00DE5B6F" w:rsidTr="00F64EC4">
        <w:trPr>
          <w:gridAfter w:val="1"/>
          <w:wAfter w:w="29" w:type="pct"/>
          <w:cantSplit/>
          <w:jc w:val="center"/>
        </w:trPr>
        <w:tc>
          <w:tcPr>
            <w:tcW w:w="609" w:type="pct"/>
            <w:hideMark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«_____»</w:t>
            </w:r>
          </w:p>
        </w:tc>
        <w:tc>
          <w:tcPr>
            <w:tcW w:w="1177" w:type="pct"/>
            <w:gridSpan w:val="2"/>
            <w:hideMark/>
          </w:tcPr>
          <w:p w:rsidR="00717D7C" w:rsidRPr="00DE5B6F" w:rsidRDefault="00717D7C" w:rsidP="00F64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_______________</w:t>
            </w:r>
          </w:p>
        </w:tc>
        <w:tc>
          <w:tcPr>
            <w:tcW w:w="3185" w:type="pct"/>
            <w:gridSpan w:val="2"/>
            <w:hideMark/>
          </w:tcPr>
          <w:p w:rsidR="00717D7C" w:rsidRPr="00DE5B6F" w:rsidRDefault="00717D7C" w:rsidP="00F64EC4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DE5B6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_______ г.</w:t>
            </w:r>
          </w:p>
        </w:tc>
      </w:tr>
    </w:tbl>
    <w:p w:rsidR="00FE52D0" w:rsidRDefault="00FE52D0">
      <w:bookmarkStart w:id="0" w:name="_GoBack"/>
      <w:bookmarkEnd w:id="0"/>
    </w:p>
    <w:sectPr w:rsidR="00FE52D0" w:rsidSect="00717D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D7C"/>
    <w:rsid w:val="00717D7C"/>
    <w:rsid w:val="00FE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7370D-C378-4F96-81DC-5FD60202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D7C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В. Глебов</dc:creator>
  <cp:keywords/>
  <dc:description/>
  <cp:lastModifiedBy>Илья В. Глебов</cp:lastModifiedBy>
  <cp:revision>1</cp:revision>
  <dcterms:created xsi:type="dcterms:W3CDTF">2018-10-11T07:34:00Z</dcterms:created>
  <dcterms:modified xsi:type="dcterms:W3CDTF">2018-10-11T07:35:00Z</dcterms:modified>
</cp:coreProperties>
</file>